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CB9" w:rsidRDefault="00534E25" w:rsidP="00534E25">
      <w:pPr>
        <w:pStyle w:val="NoSpacing"/>
        <w:jc w:val="center"/>
        <w:rPr>
          <w:b/>
        </w:rPr>
      </w:pPr>
      <w:r w:rsidRPr="00534E25">
        <w:rPr>
          <w:b/>
        </w:rPr>
        <w:t>Pike County Board of Education</w:t>
      </w:r>
    </w:p>
    <w:p w:rsidR="00534E25" w:rsidRDefault="00534E25" w:rsidP="00534E25">
      <w:pPr>
        <w:pStyle w:val="NoSpacing"/>
        <w:jc w:val="center"/>
        <w:rPr>
          <w:b/>
        </w:rPr>
      </w:pPr>
      <w:r>
        <w:rPr>
          <w:b/>
        </w:rPr>
        <w:t>Board Agenda</w:t>
      </w:r>
    </w:p>
    <w:p w:rsidR="00534E25" w:rsidRDefault="00534E25" w:rsidP="00534E25">
      <w:pPr>
        <w:pStyle w:val="NoSpacing"/>
        <w:jc w:val="center"/>
        <w:rPr>
          <w:b/>
        </w:rPr>
      </w:pPr>
      <w:r>
        <w:rPr>
          <w:b/>
        </w:rPr>
        <w:t>January 14, 2013</w:t>
      </w:r>
    </w:p>
    <w:p w:rsidR="00534E25" w:rsidRDefault="00534E25" w:rsidP="00534E25">
      <w:pPr>
        <w:pStyle w:val="NoSpacing"/>
        <w:jc w:val="center"/>
        <w:rPr>
          <w:b/>
        </w:rPr>
      </w:pPr>
    </w:p>
    <w:p w:rsidR="00534E25" w:rsidRDefault="00534E25" w:rsidP="00534E25">
      <w:pPr>
        <w:pStyle w:val="NoSpacing"/>
        <w:numPr>
          <w:ilvl w:val="0"/>
          <w:numId w:val="1"/>
        </w:numPr>
        <w:rPr>
          <w:b/>
        </w:rPr>
      </w:pPr>
      <w:r>
        <w:rPr>
          <w:b/>
        </w:rPr>
        <w:t xml:space="preserve"> Roll Call</w:t>
      </w:r>
    </w:p>
    <w:p w:rsidR="00534E25" w:rsidRDefault="00534E25" w:rsidP="00534E25">
      <w:pPr>
        <w:pStyle w:val="NoSpacing"/>
        <w:ind w:left="360"/>
        <w:rPr>
          <w:b/>
        </w:rPr>
      </w:pPr>
    </w:p>
    <w:p w:rsidR="00534E25" w:rsidRDefault="00534E25" w:rsidP="00534E25">
      <w:pPr>
        <w:pStyle w:val="NoSpacing"/>
        <w:numPr>
          <w:ilvl w:val="0"/>
          <w:numId w:val="1"/>
        </w:numPr>
        <w:rPr>
          <w:b/>
        </w:rPr>
      </w:pPr>
      <w:r>
        <w:rPr>
          <w:b/>
        </w:rPr>
        <w:t xml:space="preserve"> Invocation</w:t>
      </w:r>
    </w:p>
    <w:p w:rsidR="00534E25" w:rsidRDefault="00534E25" w:rsidP="00534E25">
      <w:pPr>
        <w:pStyle w:val="ListParagraph"/>
        <w:rPr>
          <w:b/>
        </w:rPr>
      </w:pPr>
    </w:p>
    <w:p w:rsidR="00534E25" w:rsidRDefault="00534E25" w:rsidP="00534E25">
      <w:pPr>
        <w:pStyle w:val="NoSpacing"/>
        <w:numPr>
          <w:ilvl w:val="0"/>
          <w:numId w:val="1"/>
        </w:numPr>
        <w:rPr>
          <w:b/>
        </w:rPr>
      </w:pPr>
      <w:r>
        <w:rPr>
          <w:b/>
        </w:rPr>
        <w:t>Accept Minutes of December 17, 2012</w:t>
      </w:r>
    </w:p>
    <w:p w:rsidR="00534E25" w:rsidRDefault="00534E25" w:rsidP="00534E25">
      <w:pPr>
        <w:pStyle w:val="ListParagraph"/>
        <w:rPr>
          <w:b/>
        </w:rPr>
      </w:pPr>
    </w:p>
    <w:p w:rsidR="00534E25" w:rsidRDefault="00534E25" w:rsidP="00534E25">
      <w:pPr>
        <w:pStyle w:val="NoSpacing"/>
        <w:numPr>
          <w:ilvl w:val="0"/>
          <w:numId w:val="1"/>
        </w:numPr>
        <w:rPr>
          <w:b/>
        </w:rPr>
      </w:pPr>
      <w:r>
        <w:rPr>
          <w:b/>
        </w:rPr>
        <w:t>Hearing of Delegations and Communications</w:t>
      </w:r>
    </w:p>
    <w:p w:rsidR="00534E25" w:rsidRDefault="00534E25" w:rsidP="00534E25">
      <w:pPr>
        <w:pStyle w:val="ListParagraph"/>
        <w:rPr>
          <w:b/>
        </w:rPr>
      </w:pPr>
    </w:p>
    <w:p w:rsidR="00534E25" w:rsidRDefault="00534E25" w:rsidP="00534E25">
      <w:pPr>
        <w:pStyle w:val="NoSpacing"/>
        <w:numPr>
          <w:ilvl w:val="0"/>
          <w:numId w:val="1"/>
        </w:numPr>
        <w:rPr>
          <w:b/>
        </w:rPr>
      </w:pPr>
      <w:r>
        <w:rPr>
          <w:b/>
        </w:rPr>
        <w:t>Adoption of Agenda</w:t>
      </w:r>
    </w:p>
    <w:p w:rsidR="00534E25" w:rsidRDefault="00534E25" w:rsidP="00534E25">
      <w:pPr>
        <w:pStyle w:val="ListParagraph"/>
        <w:rPr>
          <w:b/>
        </w:rPr>
      </w:pPr>
    </w:p>
    <w:p w:rsidR="00534E25" w:rsidRDefault="00534E25" w:rsidP="00534E25">
      <w:pPr>
        <w:pStyle w:val="NoSpacing"/>
        <w:numPr>
          <w:ilvl w:val="0"/>
          <w:numId w:val="1"/>
        </w:numPr>
        <w:rPr>
          <w:b/>
        </w:rPr>
      </w:pPr>
      <w:r>
        <w:rPr>
          <w:b/>
        </w:rPr>
        <w:t>Unfinished Business</w:t>
      </w:r>
    </w:p>
    <w:p w:rsidR="00534E25" w:rsidRDefault="00534E25" w:rsidP="00534E25">
      <w:pPr>
        <w:pStyle w:val="ListParagraph"/>
        <w:rPr>
          <w:b/>
        </w:rPr>
      </w:pPr>
    </w:p>
    <w:p w:rsidR="00534E25" w:rsidRDefault="00534E25" w:rsidP="00C80879">
      <w:pPr>
        <w:pStyle w:val="NoSpacing"/>
        <w:numPr>
          <w:ilvl w:val="0"/>
          <w:numId w:val="1"/>
        </w:numPr>
        <w:rPr>
          <w:b/>
        </w:rPr>
      </w:pPr>
      <w:r>
        <w:rPr>
          <w:b/>
        </w:rPr>
        <w:t>New Business</w:t>
      </w:r>
    </w:p>
    <w:p w:rsidR="00C80879" w:rsidRPr="00C80879" w:rsidRDefault="00C80879" w:rsidP="00C80879">
      <w:pPr>
        <w:pStyle w:val="NoSpacing"/>
        <w:rPr>
          <w:b/>
        </w:rPr>
      </w:pPr>
    </w:p>
    <w:p w:rsidR="00534E25" w:rsidRDefault="00534E25" w:rsidP="00534E25">
      <w:pPr>
        <w:pStyle w:val="NoSpacing"/>
        <w:numPr>
          <w:ilvl w:val="0"/>
          <w:numId w:val="2"/>
        </w:numPr>
        <w:rPr>
          <w:b/>
        </w:rPr>
      </w:pPr>
      <w:r>
        <w:rPr>
          <w:b/>
        </w:rPr>
        <w:t xml:space="preserve"> Approve Financial Statement and Bank Reconcilement for the month of December, 2012.</w:t>
      </w:r>
    </w:p>
    <w:p w:rsidR="00534E25" w:rsidRDefault="00534E25" w:rsidP="00534E25">
      <w:pPr>
        <w:pStyle w:val="NoSpacing"/>
        <w:ind w:left="720"/>
        <w:rPr>
          <w:b/>
        </w:rPr>
      </w:pPr>
    </w:p>
    <w:p w:rsidR="00865AB7" w:rsidRDefault="00534E25" w:rsidP="00865AB7">
      <w:pPr>
        <w:pStyle w:val="NoSpacing"/>
        <w:numPr>
          <w:ilvl w:val="0"/>
          <w:numId w:val="2"/>
        </w:numPr>
        <w:rPr>
          <w:b/>
        </w:rPr>
      </w:pPr>
      <w:r>
        <w:rPr>
          <w:b/>
        </w:rPr>
        <w:t xml:space="preserve"> Approve payment of payrolls for the month of December, 2012 and account run dates </w:t>
      </w:r>
      <w:r w:rsidR="00971210">
        <w:rPr>
          <w:b/>
        </w:rPr>
        <w:t>for 12/22/12 and 1/8/13.</w:t>
      </w:r>
    </w:p>
    <w:p w:rsidR="00865AB7" w:rsidRPr="00865AB7" w:rsidRDefault="00865AB7" w:rsidP="00865AB7">
      <w:pPr>
        <w:pStyle w:val="NoSpacing"/>
        <w:rPr>
          <w:b/>
        </w:rPr>
      </w:pPr>
    </w:p>
    <w:p w:rsidR="00865AB7" w:rsidRDefault="00865AB7" w:rsidP="00C80879">
      <w:pPr>
        <w:pStyle w:val="NoSpacing"/>
        <w:numPr>
          <w:ilvl w:val="0"/>
          <w:numId w:val="2"/>
        </w:numPr>
        <w:rPr>
          <w:b/>
        </w:rPr>
      </w:pPr>
      <w:r>
        <w:rPr>
          <w:b/>
        </w:rPr>
        <w:t>Approve student transfer requests as recommended.</w:t>
      </w:r>
    </w:p>
    <w:p w:rsidR="00C80879" w:rsidRPr="00C80879" w:rsidRDefault="00C80879" w:rsidP="00C80879">
      <w:pPr>
        <w:pStyle w:val="NoSpacing"/>
        <w:rPr>
          <w:b/>
        </w:rPr>
      </w:pPr>
    </w:p>
    <w:p w:rsidR="00534E25" w:rsidRDefault="00534E25" w:rsidP="00534E25">
      <w:pPr>
        <w:pStyle w:val="NoSpacing"/>
        <w:numPr>
          <w:ilvl w:val="0"/>
          <w:numId w:val="2"/>
        </w:numPr>
        <w:rPr>
          <w:b/>
        </w:rPr>
      </w:pPr>
      <w:r>
        <w:rPr>
          <w:b/>
        </w:rPr>
        <w:t>Approve final version of Board Policies 2.12 and 2.20 related to the School Board Improvement Governance Act of 2012.</w:t>
      </w:r>
    </w:p>
    <w:p w:rsidR="00534E25" w:rsidRDefault="00534E25" w:rsidP="00534E25">
      <w:pPr>
        <w:pStyle w:val="ListParagraph"/>
        <w:rPr>
          <w:b/>
        </w:rPr>
      </w:pPr>
    </w:p>
    <w:p w:rsidR="00AA1AD5" w:rsidRDefault="00AA1AD5" w:rsidP="00AA1AD5">
      <w:pPr>
        <w:pStyle w:val="ListParagraph"/>
        <w:numPr>
          <w:ilvl w:val="0"/>
          <w:numId w:val="2"/>
        </w:numPr>
        <w:rPr>
          <w:b/>
        </w:rPr>
      </w:pPr>
      <w:r>
        <w:rPr>
          <w:b/>
        </w:rPr>
        <w:t xml:space="preserve"> Approve Dr. </w:t>
      </w:r>
      <w:proofErr w:type="spellStart"/>
      <w:r>
        <w:rPr>
          <w:b/>
        </w:rPr>
        <w:t>Bazzell’s</w:t>
      </w:r>
      <w:proofErr w:type="spellEnd"/>
      <w:r>
        <w:rPr>
          <w:b/>
        </w:rPr>
        <w:t xml:space="preserve"> recommendation to reject all bids for printing services.</w:t>
      </w:r>
    </w:p>
    <w:p w:rsidR="00534E25" w:rsidRDefault="00534E25" w:rsidP="00C80879">
      <w:pPr>
        <w:pStyle w:val="NoSpacing"/>
        <w:numPr>
          <w:ilvl w:val="0"/>
          <w:numId w:val="2"/>
        </w:numPr>
        <w:rPr>
          <w:b/>
        </w:rPr>
      </w:pPr>
      <w:r>
        <w:rPr>
          <w:b/>
        </w:rPr>
        <w:t>Approve Goshen High School Science Bowl Teams to participate in the Regional High School Science Bowl competition in Mobile, Alabama to be held at the Alabama School of Math and Science from February 1, 2012 through February 2, 2012.</w:t>
      </w:r>
    </w:p>
    <w:p w:rsidR="00C80879" w:rsidRPr="00C80879" w:rsidRDefault="00C80879" w:rsidP="00C80879">
      <w:pPr>
        <w:pStyle w:val="NoSpacing"/>
        <w:ind w:left="720"/>
        <w:rPr>
          <w:b/>
        </w:rPr>
      </w:pPr>
    </w:p>
    <w:p w:rsidR="00534E25" w:rsidRDefault="00534E25" w:rsidP="00C80879">
      <w:pPr>
        <w:pStyle w:val="NoSpacing"/>
        <w:numPr>
          <w:ilvl w:val="0"/>
          <w:numId w:val="2"/>
        </w:numPr>
        <w:rPr>
          <w:b/>
        </w:rPr>
      </w:pPr>
      <w:r>
        <w:rPr>
          <w:b/>
        </w:rPr>
        <w:t>Approve Resolution for School Board Member Recognition Month.</w:t>
      </w:r>
    </w:p>
    <w:p w:rsidR="00C80879" w:rsidRPr="00C80879" w:rsidRDefault="00C80879" w:rsidP="00C80879">
      <w:pPr>
        <w:pStyle w:val="NoSpacing"/>
        <w:rPr>
          <w:b/>
        </w:rPr>
      </w:pPr>
    </w:p>
    <w:p w:rsidR="00534E25" w:rsidRDefault="00534E25" w:rsidP="00C80879">
      <w:pPr>
        <w:pStyle w:val="NoSpacing"/>
        <w:numPr>
          <w:ilvl w:val="0"/>
          <w:numId w:val="2"/>
        </w:numPr>
        <w:rPr>
          <w:b/>
        </w:rPr>
      </w:pPr>
      <w:r>
        <w:rPr>
          <w:b/>
        </w:rPr>
        <w:t>Approve 2013 Disney World Trip for the Beta Club at Goshen Elementary.  There will be no cost to the district.</w:t>
      </w:r>
    </w:p>
    <w:p w:rsidR="00C80879" w:rsidRPr="00C80879" w:rsidRDefault="00C80879" w:rsidP="00C80879">
      <w:pPr>
        <w:pStyle w:val="NoSpacing"/>
        <w:rPr>
          <w:b/>
        </w:rPr>
      </w:pPr>
    </w:p>
    <w:p w:rsidR="000D3F0E" w:rsidRDefault="000D3F0E" w:rsidP="000D3F0E">
      <w:pPr>
        <w:pStyle w:val="ListParagraph"/>
        <w:rPr>
          <w:b/>
        </w:rPr>
      </w:pPr>
    </w:p>
    <w:p w:rsidR="003517B9" w:rsidRPr="00CD3980" w:rsidRDefault="000D3F0E" w:rsidP="00C80879">
      <w:pPr>
        <w:pStyle w:val="NoSpacing"/>
        <w:numPr>
          <w:ilvl w:val="0"/>
          <w:numId w:val="2"/>
        </w:numPr>
        <w:rPr>
          <w:b/>
        </w:rPr>
      </w:pPr>
      <w:r>
        <w:rPr>
          <w:b/>
        </w:rPr>
        <w:lastRenderedPageBreak/>
        <w:t>Approve for Buffy Lusk, Sharon Sullivan and Michelle Taylor to attend the STI Conference in Point Clear, Alabama from January 23, 2013 through January 25, 2013.  All expenses will be paid from Title I funds.</w:t>
      </w:r>
      <w:bookmarkStart w:id="0" w:name="_GoBack"/>
      <w:bookmarkEnd w:id="0"/>
    </w:p>
    <w:p w:rsidR="003517B9" w:rsidRPr="00C80879" w:rsidRDefault="003517B9" w:rsidP="00C80879">
      <w:pPr>
        <w:pStyle w:val="NoSpacing"/>
        <w:rPr>
          <w:b/>
        </w:rPr>
      </w:pPr>
    </w:p>
    <w:p w:rsidR="003517B9" w:rsidRDefault="00AA1AD5" w:rsidP="003517B9">
      <w:pPr>
        <w:pStyle w:val="NoSpacing"/>
        <w:numPr>
          <w:ilvl w:val="0"/>
          <w:numId w:val="1"/>
        </w:numPr>
        <w:rPr>
          <w:b/>
        </w:rPr>
      </w:pPr>
      <w:r>
        <w:rPr>
          <w:b/>
        </w:rPr>
        <w:t xml:space="preserve"> Personnel</w:t>
      </w:r>
    </w:p>
    <w:p w:rsidR="003517B9" w:rsidRPr="003517B9" w:rsidRDefault="003517B9" w:rsidP="003517B9">
      <w:pPr>
        <w:pStyle w:val="NoSpacing"/>
        <w:rPr>
          <w:b/>
        </w:rPr>
      </w:pPr>
    </w:p>
    <w:p w:rsidR="00AA1AD5" w:rsidRDefault="00AA1AD5" w:rsidP="00AA1AD5">
      <w:pPr>
        <w:pStyle w:val="NoSpacing"/>
        <w:numPr>
          <w:ilvl w:val="0"/>
          <w:numId w:val="4"/>
        </w:numPr>
        <w:rPr>
          <w:b/>
        </w:rPr>
      </w:pPr>
      <w:r>
        <w:rPr>
          <w:b/>
        </w:rPr>
        <w:t xml:space="preserve"> Approve maternity leave for Torie Hopkins </w:t>
      </w:r>
      <w:r w:rsidR="003517B9">
        <w:rPr>
          <w:b/>
        </w:rPr>
        <w:t>from March</w:t>
      </w:r>
      <w:r>
        <w:rPr>
          <w:b/>
        </w:rPr>
        <w:t xml:space="preserve"> 18, 2013 through April 19, 2013.</w:t>
      </w:r>
    </w:p>
    <w:p w:rsidR="00650017" w:rsidRDefault="00650017" w:rsidP="00650017">
      <w:pPr>
        <w:pStyle w:val="NoSpacing"/>
        <w:ind w:left="720"/>
        <w:rPr>
          <w:b/>
        </w:rPr>
      </w:pPr>
    </w:p>
    <w:p w:rsidR="00CD3980" w:rsidRDefault="00650017" w:rsidP="00CD3980">
      <w:pPr>
        <w:pStyle w:val="NoSpacing"/>
        <w:numPr>
          <w:ilvl w:val="0"/>
          <w:numId w:val="4"/>
        </w:numPr>
        <w:rPr>
          <w:b/>
        </w:rPr>
      </w:pPr>
      <w:r>
        <w:rPr>
          <w:b/>
        </w:rPr>
        <w:t>Approve the voluntary transfer of Kaye Phillips</w:t>
      </w:r>
      <w:r w:rsidR="00CB00EC">
        <w:rPr>
          <w:b/>
        </w:rPr>
        <w:t>, Special Ed Teacher at Goshen H</w:t>
      </w:r>
      <w:r>
        <w:rPr>
          <w:b/>
        </w:rPr>
        <w:t>igh School to Goshen Elementary School.</w:t>
      </w:r>
    </w:p>
    <w:p w:rsidR="00CD3980" w:rsidRPr="00CD3980" w:rsidRDefault="00CD3980" w:rsidP="00CD3980">
      <w:pPr>
        <w:pStyle w:val="NoSpacing"/>
        <w:rPr>
          <w:b/>
        </w:rPr>
      </w:pPr>
    </w:p>
    <w:p w:rsidR="00CD3980" w:rsidRDefault="00CD3980" w:rsidP="00650017">
      <w:pPr>
        <w:pStyle w:val="NoSpacing"/>
        <w:numPr>
          <w:ilvl w:val="0"/>
          <w:numId w:val="4"/>
        </w:numPr>
        <w:rPr>
          <w:b/>
        </w:rPr>
      </w:pPr>
      <w:r>
        <w:rPr>
          <w:b/>
        </w:rPr>
        <w:t xml:space="preserve">Approve the employment of </w:t>
      </w:r>
      <w:proofErr w:type="spellStart"/>
      <w:r>
        <w:rPr>
          <w:b/>
        </w:rPr>
        <w:t>Lenda</w:t>
      </w:r>
      <w:proofErr w:type="spellEnd"/>
      <w:r>
        <w:rPr>
          <w:b/>
        </w:rPr>
        <w:t xml:space="preserve"> Sanders for tutoring at the Pike County </w:t>
      </w:r>
      <w:proofErr w:type="gramStart"/>
      <w:r>
        <w:rPr>
          <w:b/>
        </w:rPr>
        <w:t>High  School</w:t>
      </w:r>
      <w:proofErr w:type="gramEnd"/>
      <w:r>
        <w:rPr>
          <w:b/>
        </w:rPr>
        <w:t xml:space="preserve"> and Goshen High School.  High Hopes will cover all costs associated with this employment.</w:t>
      </w:r>
    </w:p>
    <w:p w:rsidR="003517B9" w:rsidRDefault="003517B9" w:rsidP="003517B9">
      <w:pPr>
        <w:pStyle w:val="NoSpacing"/>
        <w:ind w:left="1080"/>
        <w:rPr>
          <w:b/>
        </w:rPr>
      </w:pPr>
    </w:p>
    <w:p w:rsidR="00AA1AD5" w:rsidRDefault="00C80879" w:rsidP="00C80879">
      <w:pPr>
        <w:pStyle w:val="NoSpacing"/>
        <w:numPr>
          <w:ilvl w:val="0"/>
          <w:numId w:val="1"/>
        </w:numPr>
        <w:rPr>
          <w:b/>
        </w:rPr>
      </w:pPr>
      <w:r>
        <w:rPr>
          <w:b/>
        </w:rPr>
        <w:t xml:space="preserve"> Business by members of the Board and Superintendent of Education not included on the agenda.</w:t>
      </w:r>
    </w:p>
    <w:p w:rsidR="00C80879" w:rsidRDefault="00C80879" w:rsidP="00C80879">
      <w:pPr>
        <w:pStyle w:val="NoSpacing"/>
        <w:ind w:left="360"/>
        <w:rPr>
          <w:b/>
        </w:rPr>
      </w:pPr>
    </w:p>
    <w:p w:rsidR="00C80879" w:rsidRPr="00534E25" w:rsidRDefault="00C80879" w:rsidP="00C80879">
      <w:pPr>
        <w:pStyle w:val="NoSpacing"/>
        <w:numPr>
          <w:ilvl w:val="0"/>
          <w:numId w:val="1"/>
        </w:numPr>
        <w:rPr>
          <w:b/>
        </w:rPr>
      </w:pPr>
      <w:r>
        <w:rPr>
          <w:b/>
        </w:rPr>
        <w:t xml:space="preserve"> Adjourn</w:t>
      </w:r>
    </w:p>
    <w:p w:rsidR="00534E25" w:rsidRPr="00534E25" w:rsidRDefault="00534E25" w:rsidP="00534E25">
      <w:pPr>
        <w:jc w:val="center"/>
        <w:rPr>
          <w:b/>
        </w:rPr>
      </w:pPr>
    </w:p>
    <w:sectPr w:rsidR="00534E25" w:rsidRPr="00534E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B4373"/>
    <w:multiLevelType w:val="hybridMultilevel"/>
    <w:tmpl w:val="A05C7844"/>
    <w:lvl w:ilvl="0" w:tplc="88882B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91F360C"/>
    <w:multiLevelType w:val="hybridMultilevel"/>
    <w:tmpl w:val="9F8E7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955839"/>
    <w:multiLevelType w:val="hybridMultilevel"/>
    <w:tmpl w:val="28385C72"/>
    <w:lvl w:ilvl="0" w:tplc="1B4EE6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8D0309D"/>
    <w:multiLevelType w:val="hybridMultilevel"/>
    <w:tmpl w:val="6F6ACABE"/>
    <w:lvl w:ilvl="0" w:tplc="63AADF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E25"/>
    <w:rsid w:val="000D3F0E"/>
    <w:rsid w:val="00151389"/>
    <w:rsid w:val="00321A5F"/>
    <w:rsid w:val="003517B9"/>
    <w:rsid w:val="00534E25"/>
    <w:rsid w:val="00650017"/>
    <w:rsid w:val="00841CB9"/>
    <w:rsid w:val="00865AB7"/>
    <w:rsid w:val="00971210"/>
    <w:rsid w:val="00AA1AD5"/>
    <w:rsid w:val="00BE6B60"/>
    <w:rsid w:val="00C80879"/>
    <w:rsid w:val="00CB00EC"/>
    <w:rsid w:val="00CD3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4E25"/>
    <w:pPr>
      <w:spacing w:after="0" w:line="240" w:lineRule="auto"/>
    </w:pPr>
  </w:style>
  <w:style w:type="paragraph" w:styleId="ListParagraph">
    <w:name w:val="List Paragraph"/>
    <w:basedOn w:val="Normal"/>
    <w:uiPriority w:val="34"/>
    <w:qFormat/>
    <w:rsid w:val="00534E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4E25"/>
    <w:pPr>
      <w:spacing w:after="0" w:line="240" w:lineRule="auto"/>
    </w:pPr>
  </w:style>
  <w:style w:type="paragraph" w:styleId="ListParagraph">
    <w:name w:val="List Paragraph"/>
    <w:basedOn w:val="Normal"/>
    <w:uiPriority w:val="34"/>
    <w:qFormat/>
    <w:rsid w:val="00534E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TotalTime>
  <Pages>2</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PCS</Company>
  <LinksUpToDate>false</LinksUpToDate>
  <CharactersWithSpaces>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Dolbear</dc:creator>
  <cp:keywords/>
  <dc:description/>
  <cp:lastModifiedBy>Joanne Dolbear</cp:lastModifiedBy>
  <cp:revision>10</cp:revision>
  <cp:lastPrinted>2013-01-09T20:58:00Z</cp:lastPrinted>
  <dcterms:created xsi:type="dcterms:W3CDTF">2013-01-07T18:11:00Z</dcterms:created>
  <dcterms:modified xsi:type="dcterms:W3CDTF">2013-01-09T22:08:00Z</dcterms:modified>
</cp:coreProperties>
</file>